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Εργασίες για το σπίτι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Όπως έχουμε αναφέρει στο κείμενο μας με τίτλο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«Με βάρκα και σωσίβιο»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έχουμε δύο γραμματάκια-βασιλιάδες! Το σύμφωνο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Β 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και το φωνήεν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Ω 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Σήμερα θα ασχοληθούμε με το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Ω ω.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Είναι το τελευταίο γράμμα στο αλφάβητο και στο αλφαβητάριο μας αρχίζει με αυτό η λέξη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ώρα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Είναι φωνήεν, φωνάζει δυνατά και όταν χρειάζεται παίρνει τόνο. Για να το ξεχωρίσουμε από το άλλο Ο ο στο αλφάβητο μας, το ονομάζουμε το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ω της ώρας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ή το ω το σπασμένο.Τα παιδιά θα πρέπει να το κυκλώσουν στο κείμενο στη σελ. 64 στο αναγνωστικό και να γνωρίζουν πολύ καλά και τις συλλαβές του: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βω, γω, ζω, θω, κω, μω, λω, νω, πω, ρω, σω, τω, χω.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Ακόμη τα παιδιά θα πρέπει να κάνουν την άσκηση στη σελ. 65 στο αναγνωστικό βιβλίο, τις σελ. 58-59 στο βιβλίο «Τετράδιο Εργασιών», τη σελ. 15 στο βιβλιαράκι «Μαθαίνω να γράφω σωστά»,  τα φυλλάδια που αναρτήθηκαν στην ιστοσελίδα του σχολείου και τέλος να συμπληρώσουν τη σελίδα για το γράμμα Ω ω στο «Γραμματοβιβλίο».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Στο φάκελο «Διαδραστικές δραστηριότητες και εκπαιδευτικά βίντεο» το «Ένα γράμμα μια ιστορία» για το γράμμα Ω ω καθώς και άλλα διαδραστικά βίντεο.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GjsuIh/WOsRO+Kn7ibHiq+M6w==">AMUW2mULAO31tZ1WiDq3V/GvfCGTbn6898ntjuMoueAzb2wRHC9HpAJZkHbS9lZVcVO4KZjzrvnUGVT39pnNlDxbl08AtOLdbhk/ekiXc1yfZq9x4wsLW1mHTc9A/oWCcsTH7P9YGebx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2021-02-04T05:53:00Z</dcterms:created>
  <dc:creator>User</dc:creator>
</cp:coreProperties>
</file>